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BB25B" w14:textId="2F58914A" w:rsidR="00934E9A" w:rsidRDefault="00D01B2F">
      <w:pPr>
        <w:pStyle w:val="Heading1"/>
      </w:pPr>
      <w:bookmarkStart w:id="0" w:name="_GoBack"/>
      <w:bookmarkEnd w:id="0"/>
      <w:r>
        <w:t>M</w:t>
      </w:r>
      <w:r w:rsidR="006B7776">
        <w:t xml:space="preserve">aple </w:t>
      </w:r>
      <w:r w:rsidR="001128FB">
        <w:t>Terrace</w:t>
      </w:r>
      <w:r w:rsidR="0029324B">
        <w:t xml:space="preserve"> </w:t>
      </w:r>
      <w:r w:rsidR="008515D3">
        <w:t>C</w:t>
      </w:r>
      <w:r w:rsidR="001128FB">
        <w:t>ondominium</w:t>
      </w:r>
      <w:r w:rsidR="008515D3">
        <w:t xml:space="preserve"> Association</w:t>
      </w:r>
    </w:p>
    <w:p w14:paraId="7C860DA5" w14:textId="43BA12BE" w:rsidR="00934E9A" w:rsidRDefault="0027076A">
      <w:pPr>
        <w:pStyle w:val="Heading2"/>
      </w:pPr>
      <w:r>
        <w:tab/>
      </w:r>
    </w:p>
    <w:p w14:paraId="30F1AD2B" w14:textId="77777777" w:rsidR="0027076A" w:rsidRDefault="0015462A" w:rsidP="00417B33">
      <w:pPr>
        <w:pStyle w:val="Date"/>
        <w:tabs>
          <w:tab w:val="left" w:pos="3045"/>
        </w:tabs>
      </w:pPr>
      <w:r>
        <w:t>September 2</w:t>
      </w:r>
      <w:r w:rsidR="00AF32DF">
        <w:t>4</w:t>
      </w:r>
      <w:r>
        <w:t>, 2018 at 7pm</w:t>
      </w:r>
    </w:p>
    <w:p w14:paraId="3B00D285" w14:textId="7FAF30AD" w:rsidR="0027076A" w:rsidRDefault="0027076A" w:rsidP="0027076A">
      <w:pPr>
        <w:pStyle w:val="Date"/>
      </w:pPr>
      <w:r>
        <w:t>Board Members present:  Lawrence Fine, Gail Michelson, Doris Redfield</w:t>
      </w:r>
    </w:p>
    <w:p w14:paraId="3DC662CF" w14:textId="041254F4" w:rsidR="00934E9A" w:rsidRDefault="0027076A" w:rsidP="0027076A">
      <w:pPr>
        <w:pStyle w:val="Date"/>
        <w:tabs>
          <w:tab w:val="left" w:pos="2430"/>
        </w:tabs>
      </w:pPr>
      <w:r>
        <w:t xml:space="preserve">Others in Attendance:  </w:t>
      </w:r>
      <w:r>
        <w:tab/>
        <w:t>Pat McClure</w:t>
      </w:r>
      <w:r w:rsidR="00417B33">
        <w:tab/>
      </w:r>
    </w:p>
    <w:p w14:paraId="5EC22DE0" w14:textId="291F2FA7" w:rsidR="0027076A" w:rsidRPr="0027076A" w:rsidRDefault="0027076A" w:rsidP="0027076A">
      <w:pPr>
        <w:ind w:left="2430" w:hanging="2430"/>
      </w:pPr>
      <w:r>
        <w:t>Next Meeting:</w:t>
      </w:r>
      <w:r>
        <w:tab/>
        <w:t>Monday October 29 at 7:00 p.m. in Unit 302</w:t>
      </w:r>
      <w:r>
        <w:tab/>
      </w:r>
      <w:r>
        <w:tab/>
      </w:r>
      <w:r>
        <w:tab/>
      </w:r>
    </w:p>
    <w:tbl>
      <w:tblPr>
        <w:tblpPr w:leftFromText="180" w:rightFromText="180" w:horzAnchor="page" w:tblpX="841" w:tblpY="240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present attendees and date, time, and location of next meeting"/>
      </w:tblPr>
      <w:tblGrid>
        <w:gridCol w:w="2070"/>
        <w:gridCol w:w="7290"/>
      </w:tblGrid>
      <w:tr w:rsidR="00934E9A" w14:paraId="57CB8102" w14:textId="77777777" w:rsidTr="0027076A">
        <w:tc>
          <w:tcPr>
            <w:tcW w:w="2070" w:type="dxa"/>
          </w:tcPr>
          <w:p w14:paraId="7EC98061" w14:textId="3C75A05C" w:rsidR="00934E9A" w:rsidRDefault="00934E9A" w:rsidP="0027076A">
            <w:pPr>
              <w:pStyle w:val="NoSpacing"/>
            </w:pPr>
          </w:p>
        </w:tc>
        <w:tc>
          <w:tcPr>
            <w:tcW w:w="7290" w:type="dxa"/>
          </w:tcPr>
          <w:p w14:paraId="134EF9A2" w14:textId="6E148260" w:rsidR="00934E9A" w:rsidRDefault="00934E9A" w:rsidP="0027076A">
            <w:pPr>
              <w:pStyle w:val="NoSpacing"/>
            </w:pPr>
          </w:p>
        </w:tc>
      </w:tr>
      <w:tr w:rsidR="00934E9A" w14:paraId="38B5F818" w14:textId="77777777" w:rsidTr="0027076A">
        <w:tc>
          <w:tcPr>
            <w:tcW w:w="2070" w:type="dxa"/>
          </w:tcPr>
          <w:p w14:paraId="35211CAB" w14:textId="0F572DB4" w:rsidR="00934E9A" w:rsidRDefault="00934E9A" w:rsidP="0027076A">
            <w:pPr>
              <w:pStyle w:val="NoSpacing"/>
            </w:pPr>
          </w:p>
        </w:tc>
        <w:tc>
          <w:tcPr>
            <w:tcW w:w="7290" w:type="dxa"/>
          </w:tcPr>
          <w:p w14:paraId="52559806" w14:textId="62DB3A44" w:rsidR="00934E9A" w:rsidRDefault="00934E9A" w:rsidP="0027076A">
            <w:pPr>
              <w:pStyle w:val="NoSpacing"/>
            </w:pPr>
          </w:p>
        </w:tc>
      </w:tr>
    </w:tbl>
    <w:p w14:paraId="37FB895C" w14:textId="10C2AAD0" w:rsidR="00934E9A" w:rsidRDefault="0015462A" w:rsidP="00043AEC">
      <w:pPr>
        <w:pStyle w:val="ListNumber"/>
        <w:numPr>
          <w:ilvl w:val="0"/>
          <w:numId w:val="17"/>
        </w:numPr>
      </w:pPr>
      <w:r>
        <w:t>Treasurer’s’ Report</w:t>
      </w:r>
    </w:p>
    <w:p w14:paraId="297251B6" w14:textId="77777777" w:rsidR="0027076A" w:rsidRDefault="0015462A" w:rsidP="0027076A">
      <w:pPr>
        <w:pStyle w:val="NormalIndent"/>
      </w:pPr>
      <w:r>
        <w:t>The treasu</w:t>
      </w:r>
      <w:r w:rsidR="00043AEC">
        <w:t xml:space="preserve">rer’s report was </w:t>
      </w:r>
      <w:r w:rsidR="00AF2926">
        <w:t xml:space="preserve">presented </w:t>
      </w:r>
      <w:r w:rsidR="00043AEC">
        <w:t>and accepted</w:t>
      </w:r>
      <w:r w:rsidR="0027076A">
        <w:t>. A summary of the report is attached</w:t>
      </w:r>
    </w:p>
    <w:p w14:paraId="69E4235B" w14:textId="079FFE5C" w:rsidR="00D92E70" w:rsidRPr="0027076A" w:rsidRDefault="00043AEC" w:rsidP="0027076A">
      <w:pPr>
        <w:pStyle w:val="NormalIndent"/>
        <w:numPr>
          <w:ilvl w:val="0"/>
          <w:numId w:val="17"/>
        </w:numPr>
        <w:rPr>
          <w:b/>
        </w:rPr>
      </w:pPr>
      <w:r w:rsidRPr="0027076A">
        <w:rPr>
          <w:b/>
        </w:rPr>
        <w:t>Discussion</w:t>
      </w:r>
    </w:p>
    <w:p w14:paraId="61F45C5B" w14:textId="475160DF" w:rsidR="0027076A" w:rsidRDefault="006B7776" w:rsidP="006B7776">
      <w:pPr>
        <w:pStyle w:val="NormalIndent"/>
        <w:rPr>
          <w:rStyle w:val="Hyperlink"/>
        </w:rPr>
      </w:pPr>
      <w:r>
        <w:t>The board was informed</w:t>
      </w:r>
      <w:r w:rsidR="00043AEC">
        <w:t xml:space="preserve"> that Mr. </w:t>
      </w:r>
      <w:r w:rsidR="00043AEC" w:rsidRPr="0027076A">
        <w:t xml:space="preserve">Jeffery </w:t>
      </w:r>
      <w:r w:rsidR="00542D15">
        <w:t xml:space="preserve">Rabatin </w:t>
      </w:r>
      <w:r w:rsidR="00DC22AA" w:rsidRPr="0027076A">
        <w:t xml:space="preserve">will be working remotely from his Houston office location; however, he will continue to serve as MTCA’s property manager until the next Board election. Please send all property requests to </w:t>
      </w:r>
      <w:hyperlink r:id="rId8" w:history="1">
        <w:r w:rsidR="00DC22AA" w:rsidRPr="00AB5131">
          <w:rPr>
            <w:rStyle w:val="Hyperlink"/>
          </w:rPr>
          <w:t>mapleterracecondos@gmail.com</w:t>
        </w:r>
      </w:hyperlink>
      <w:r w:rsidR="0027076A">
        <w:rPr>
          <w:rStyle w:val="Hyperlink"/>
        </w:rPr>
        <w:t xml:space="preserve"> </w:t>
      </w:r>
    </w:p>
    <w:p w14:paraId="256EA527" w14:textId="17FE2813" w:rsidR="00934E9A" w:rsidRPr="0027076A" w:rsidRDefault="006B7776" w:rsidP="006B7776">
      <w:pPr>
        <w:pStyle w:val="NormalIndent"/>
      </w:pPr>
      <w:r>
        <w:t xml:space="preserve">A plan to better address property issues was </w:t>
      </w:r>
      <w:r w:rsidR="00AF2926">
        <w:t>discussed.</w:t>
      </w:r>
      <w:r>
        <w:t xml:space="preserve"> The possibility of having a </w:t>
      </w:r>
      <w:r w:rsidR="00DC22AA" w:rsidRPr="0027076A">
        <w:t xml:space="preserve">committee consisting of a </w:t>
      </w:r>
      <w:r>
        <w:t>representative from each series of residences in the association</w:t>
      </w:r>
      <w:r w:rsidR="00DC22AA">
        <w:t xml:space="preserve"> (</w:t>
      </w:r>
      <w:r w:rsidR="00DC22AA" w:rsidRPr="0027076A">
        <w:t xml:space="preserve">100s, 200s, &amp; 300s) </w:t>
      </w:r>
      <w:r>
        <w:t xml:space="preserve">was </w:t>
      </w:r>
      <w:r w:rsidR="00DC22AA">
        <w:t xml:space="preserve">discussed </w:t>
      </w:r>
      <w:r>
        <w:t xml:space="preserve">as </w:t>
      </w:r>
      <w:r w:rsidR="00DC22AA" w:rsidRPr="0027076A">
        <w:t>one possible</w:t>
      </w:r>
      <w:r w:rsidR="00DC22AA">
        <w:rPr>
          <w:color w:val="FF0000"/>
        </w:rPr>
        <w:t xml:space="preserve"> </w:t>
      </w:r>
      <w:r>
        <w:t xml:space="preserve">way of dealing with the maintenance and up keep </w:t>
      </w:r>
      <w:r w:rsidR="00162B3C">
        <w:t xml:space="preserve">of the </w:t>
      </w:r>
      <w:r>
        <w:t>property.</w:t>
      </w:r>
      <w:r w:rsidR="00162B3C">
        <w:t xml:space="preserve">  </w:t>
      </w:r>
      <w:r w:rsidR="00AF2926">
        <w:t>Another</w:t>
      </w:r>
      <w:r w:rsidR="00E916FB">
        <w:t xml:space="preserve"> option that was discussed was to hire a property manager.</w:t>
      </w:r>
      <w:r w:rsidR="00DC22AA">
        <w:t xml:space="preserve"> </w:t>
      </w:r>
      <w:r w:rsidR="00DC22AA" w:rsidRPr="0027076A">
        <w:t xml:space="preserve">These, and other possible options, will be presented at the Annual Meeting in December. </w:t>
      </w:r>
    </w:p>
    <w:p w14:paraId="792431E6" w14:textId="1ECBC66F" w:rsidR="0027076A" w:rsidRDefault="00DC22AA" w:rsidP="006B7776">
      <w:pPr>
        <w:pStyle w:val="NormalIndent"/>
      </w:pPr>
      <w:r w:rsidRPr="0027076A">
        <w:t xml:space="preserve">New Board members will be elected at the December Annual Meeting. </w:t>
      </w:r>
      <w:r w:rsidR="00816ECA" w:rsidRPr="0027076A">
        <w:t xml:space="preserve">Owners </w:t>
      </w:r>
      <w:r w:rsidR="00E916FB" w:rsidRPr="0027076A">
        <w:t xml:space="preserve">are </w:t>
      </w:r>
      <w:r w:rsidR="007947A8">
        <w:t xml:space="preserve">urged </w:t>
      </w:r>
      <w:r w:rsidR="00E916FB" w:rsidRPr="0027076A">
        <w:t xml:space="preserve">to </w:t>
      </w:r>
      <w:r w:rsidR="00816ECA" w:rsidRPr="0027076A">
        <w:t>nominate potential board members; self-nominations are encouraged.</w:t>
      </w:r>
      <w:r w:rsidR="00816ECA" w:rsidRPr="00816ECA">
        <w:rPr>
          <w:color w:val="FF0000"/>
        </w:rPr>
        <w:t xml:space="preserve"> </w:t>
      </w:r>
      <w:r w:rsidR="00816ECA" w:rsidRPr="0027076A">
        <w:t xml:space="preserve">Nominations should be submitted to </w:t>
      </w:r>
      <w:hyperlink r:id="rId9" w:history="1">
        <w:r w:rsidR="0027076A" w:rsidRPr="00C92773">
          <w:rPr>
            <w:rStyle w:val="Hyperlink"/>
          </w:rPr>
          <w:t>mapleterracecondos@gmail.com</w:t>
        </w:r>
      </w:hyperlink>
    </w:p>
    <w:p w14:paraId="60CA10E3" w14:textId="0461F3DC" w:rsidR="00A05EF7" w:rsidRDefault="00A315F7" w:rsidP="00C208FD">
      <w:pPr>
        <w:pStyle w:val="NormalIndent"/>
      </w:pPr>
      <w:r>
        <w:t xml:space="preserve">No </w:t>
      </w:r>
      <w:r w:rsidR="00A4099A">
        <w:t>motion</w:t>
      </w:r>
      <w:r w:rsidR="006D2393">
        <w:t>s</w:t>
      </w:r>
      <w:r w:rsidR="00B3622D">
        <w:t xml:space="preserve"> were presented at this meeting.</w:t>
      </w:r>
    </w:p>
    <w:sectPr w:rsidR="00A05EF7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ACE7E" w14:textId="77777777" w:rsidR="008F0EF0" w:rsidRDefault="008F0EF0">
      <w:pPr>
        <w:spacing w:after="0" w:line="240" w:lineRule="auto"/>
      </w:pPr>
      <w:r>
        <w:separator/>
      </w:r>
    </w:p>
    <w:p w14:paraId="7330931C" w14:textId="77777777" w:rsidR="008F0EF0" w:rsidRDefault="008F0EF0"/>
  </w:endnote>
  <w:endnote w:type="continuationSeparator" w:id="0">
    <w:p w14:paraId="751B101B" w14:textId="77777777" w:rsidR="008F0EF0" w:rsidRDefault="008F0EF0">
      <w:pPr>
        <w:spacing w:after="0" w:line="240" w:lineRule="auto"/>
      </w:pPr>
      <w:r>
        <w:continuationSeparator/>
      </w:r>
    </w:p>
    <w:p w14:paraId="2A45BF77" w14:textId="77777777" w:rsidR="008F0EF0" w:rsidRDefault="008F0E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A2E74" w14:textId="77777777" w:rsidR="008F0EF0" w:rsidRDefault="008F0EF0">
      <w:pPr>
        <w:spacing w:after="0" w:line="240" w:lineRule="auto"/>
      </w:pPr>
      <w:r>
        <w:separator/>
      </w:r>
    </w:p>
    <w:p w14:paraId="2FF4EEAF" w14:textId="77777777" w:rsidR="008F0EF0" w:rsidRDefault="008F0EF0"/>
  </w:footnote>
  <w:footnote w:type="continuationSeparator" w:id="0">
    <w:p w14:paraId="50F7A6C2" w14:textId="77777777" w:rsidR="008F0EF0" w:rsidRDefault="008F0EF0">
      <w:pPr>
        <w:spacing w:after="0" w:line="240" w:lineRule="auto"/>
      </w:pPr>
      <w:r>
        <w:continuationSeparator/>
      </w:r>
    </w:p>
    <w:p w14:paraId="47C54495" w14:textId="77777777" w:rsidR="008F0EF0" w:rsidRDefault="008F0E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D2814" w14:textId="77777777" w:rsidR="00934E9A" w:rsidRDefault="008F0EF0">
    <w:pPr>
      <w:pStyle w:val="Header"/>
    </w:pPr>
    <w:sdt>
      <w:sdtPr>
        <w:alias w:val="Organization name:"/>
        <w:tag w:val=""/>
        <w:id w:val="-142659844"/>
        <w:placeholder>
          <w:docPart w:val="0B9B4B0831674E8E9216F2FB493E4E65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CB4FBB">
          <w:t>Organization Name</w:t>
        </w:r>
      </w:sdtContent>
    </w:sdt>
  </w:p>
  <w:p w14:paraId="6F87363E" w14:textId="77777777" w:rsidR="00934E9A" w:rsidRDefault="008F0EF0">
    <w:pPr>
      <w:pStyle w:val="Header"/>
    </w:pPr>
    <w:sdt>
      <w:sdtPr>
        <w:alias w:val="Meeting minutes:"/>
        <w:tag w:val="Meeting minutes:"/>
        <w:id w:val="-1760127990"/>
        <w:placeholder>
          <w:docPart w:val="7BA78043993D41D7AA168AF1D7A8375F"/>
        </w:placeholder>
        <w:temporary/>
        <w:showingPlcHdr/>
        <w15:appearance w15:val="hidden"/>
      </w:sdtPr>
      <w:sdtEndPr/>
      <w:sdtContent>
        <w:r w:rsidR="00A05EF7">
          <w:t>Meeting Minutes</w:t>
        </w:r>
      </w:sdtContent>
    </w:sdt>
    <w:r w:rsidR="00A05EF7">
      <w:t>,</w:t>
    </w:r>
    <w:r w:rsidR="0034332A">
      <w:t xml:space="preserve"> </w:t>
    </w:r>
    <w:sdt>
      <w:sdtPr>
        <w:alias w:val="Date:"/>
        <w:tag w:val=""/>
        <w:id w:val="-1612037418"/>
        <w:placeholder>
          <w:docPart w:val="862FC096940D4F518AAD2B0EDBB84F21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A05EF7">
          <w:t>Date</w:t>
        </w:r>
      </w:sdtContent>
    </w:sdt>
  </w:p>
  <w:p w14:paraId="3138E475" w14:textId="77777777" w:rsidR="00934E9A" w:rsidRDefault="006A6EE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7076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C622F"/>
    <w:multiLevelType w:val="hybridMultilevel"/>
    <w:tmpl w:val="61CE879A"/>
    <w:lvl w:ilvl="0" w:tplc="B96C0496">
      <w:start w:val="1"/>
      <w:numFmt w:val="decimal"/>
      <w:lvlText w:val="%1."/>
      <w:lvlJc w:val="left"/>
      <w:pPr>
        <w:ind w:left="1628" w:hanging="12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2472A"/>
    <w:multiLevelType w:val="hybridMultilevel"/>
    <w:tmpl w:val="DA488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40A6E"/>
    <w:multiLevelType w:val="hybridMultilevel"/>
    <w:tmpl w:val="BCAEE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5301D"/>
    <w:multiLevelType w:val="hybridMultilevel"/>
    <w:tmpl w:val="B1161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E48BD"/>
    <w:multiLevelType w:val="hybridMultilevel"/>
    <w:tmpl w:val="DCE8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E02FD"/>
    <w:multiLevelType w:val="hybridMultilevel"/>
    <w:tmpl w:val="C124F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66B24"/>
    <w:multiLevelType w:val="hybridMultilevel"/>
    <w:tmpl w:val="C6C2A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3"/>
  </w:num>
  <w:num w:numId="14">
    <w:abstractNumId w:val="16"/>
  </w:num>
  <w:num w:numId="15">
    <w:abstractNumId w:val="12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2EF"/>
    <w:rsid w:val="00004C45"/>
    <w:rsid w:val="00010563"/>
    <w:rsid w:val="00027313"/>
    <w:rsid w:val="000310C0"/>
    <w:rsid w:val="00034EC5"/>
    <w:rsid w:val="000421EE"/>
    <w:rsid w:val="00043AEC"/>
    <w:rsid w:val="000520D1"/>
    <w:rsid w:val="00053CAE"/>
    <w:rsid w:val="00063298"/>
    <w:rsid w:val="00064FCE"/>
    <w:rsid w:val="00072C7A"/>
    <w:rsid w:val="00082086"/>
    <w:rsid w:val="00084341"/>
    <w:rsid w:val="00096ECE"/>
    <w:rsid w:val="000A04A4"/>
    <w:rsid w:val="000B0695"/>
    <w:rsid w:val="000B25CE"/>
    <w:rsid w:val="000D7E98"/>
    <w:rsid w:val="000E1E05"/>
    <w:rsid w:val="000E6DE7"/>
    <w:rsid w:val="00100248"/>
    <w:rsid w:val="00100C7C"/>
    <w:rsid w:val="00101B29"/>
    <w:rsid w:val="0010443C"/>
    <w:rsid w:val="001128FB"/>
    <w:rsid w:val="00122960"/>
    <w:rsid w:val="001378B2"/>
    <w:rsid w:val="0015462A"/>
    <w:rsid w:val="00155B7F"/>
    <w:rsid w:val="00162B3C"/>
    <w:rsid w:val="00164BA3"/>
    <w:rsid w:val="00186585"/>
    <w:rsid w:val="00187218"/>
    <w:rsid w:val="001B49A6"/>
    <w:rsid w:val="001C3A45"/>
    <w:rsid w:val="001D2793"/>
    <w:rsid w:val="001D50C6"/>
    <w:rsid w:val="001E3765"/>
    <w:rsid w:val="001E40FF"/>
    <w:rsid w:val="002128C8"/>
    <w:rsid w:val="00217F5E"/>
    <w:rsid w:val="0022269C"/>
    <w:rsid w:val="0024649F"/>
    <w:rsid w:val="002664CF"/>
    <w:rsid w:val="0027076A"/>
    <w:rsid w:val="00277EDC"/>
    <w:rsid w:val="00286E73"/>
    <w:rsid w:val="0029090C"/>
    <w:rsid w:val="0029324B"/>
    <w:rsid w:val="002A22E0"/>
    <w:rsid w:val="002A63FB"/>
    <w:rsid w:val="002A7720"/>
    <w:rsid w:val="002B50B9"/>
    <w:rsid w:val="002B5A3C"/>
    <w:rsid w:val="002C1FB0"/>
    <w:rsid w:val="002E058B"/>
    <w:rsid w:val="003224C7"/>
    <w:rsid w:val="003341C1"/>
    <w:rsid w:val="0034332A"/>
    <w:rsid w:val="00344583"/>
    <w:rsid w:val="00352353"/>
    <w:rsid w:val="00353941"/>
    <w:rsid w:val="00356345"/>
    <w:rsid w:val="0039770B"/>
    <w:rsid w:val="003A0250"/>
    <w:rsid w:val="003A3B80"/>
    <w:rsid w:val="003A7B13"/>
    <w:rsid w:val="003B1FF4"/>
    <w:rsid w:val="003C17E2"/>
    <w:rsid w:val="003D66BD"/>
    <w:rsid w:val="003D75DE"/>
    <w:rsid w:val="003E770C"/>
    <w:rsid w:val="003F27C6"/>
    <w:rsid w:val="003F42D2"/>
    <w:rsid w:val="0040132A"/>
    <w:rsid w:val="00416A86"/>
    <w:rsid w:val="00416B25"/>
    <w:rsid w:val="00417B33"/>
    <w:rsid w:val="00421136"/>
    <w:rsid w:val="00430C5B"/>
    <w:rsid w:val="0043574A"/>
    <w:rsid w:val="004452F8"/>
    <w:rsid w:val="00455004"/>
    <w:rsid w:val="0046234C"/>
    <w:rsid w:val="004659A1"/>
    <w:rsid w:val="004712CA"/>
    <w:rsid w:val="004727F2"/>
    <w:rsid w:val="00485C10"/>
    <w:rsid w:val="0049356A"/>
    <w:rsid w:val="004B3F4D"/>
    <w:rsid w:val="004B66DA"/>
    <w:rsid w:val="004C1799"/>
    <w:rsid w:val="004C734F"/>
    <w:rsid w:val="004D4719"/>
    <w:rsid w:val="004D5CB8"/>
    <w:rsid w:val="004D6256"/>
    <w:rsid w:val="004E13DC"/>
    <w:rsid w:val="00500843"/>
    <w:rsid w:val="00504406"/>
    <w:rsid w:val="005156B0"/>
    <w:rsid w:val="005156DC"/>
    <w:rsid w:val="00530859"/>
    <w:rsid w:val="0053485F"/>
    <w:rsid w:val="0053586F"/>
    <w:rsid w:val="00537432"/>
    <w:rsid w:val="005418C6"/>
    <w:rsid w:val="00542D15"/>
    <w:rsid w:val="0055288E"/>
    <w:rsid w:val="00552DB2"/>
    <w:rsid w:val="00561ECD"/>
    <w:rsid w:val="0056438D"/>
    <w:rsid w:val="00573396"/>
    <w:rsid w:val="00574370"/>
    <w:rsid w:val="005762C9"/>
    <w:rsid w:val="00580209"/>
    <w:rsid w:val="00590598"/>
    <w:rsid w:val="00597E70"/>
    <w:rsid w:val="005A1D0C"/>
    <w:rsid w:val="005A4288"/>
    <w:rsid w:val="005B77E6"/>
    <w:rsid w:val="005C23E5"/>
    <w:rsid w:val="005C3E24"/>
    <w:rsid w:val="005D4658"/>
    <w:rsid w:val="005E5180"/>
    <w:rsid w:val="006100C3"/>
    <w:rsid w:val="006102BD"/>
    <w:rsid w:val="00615051"/>
    <w:rsid w:val="00627C45"/>
    <w:rsid w:val="006347F4"/>
    <w:rsid w:val="006414A9"/>
    <w:rsid w:val="00645B14"/>
    <w:rsid w:val="00655FE1"/>
    <w:rsid w:val="00664537"/>
    <w:rsid w:val="00690469"/>
    <w:rsid w:val="006A2514"/>
    <w:rsid w:val="006A6EE0"/>
    <w:rsid w:val="006B0E2A"/>
    <w:rsid w:val="006B1778"/>
    <w:rsid w:val="006B674E"/>
    <w:rsid w:val="006B7776"/>
    <w:rsid w:val="006C2EE3"/>
    <w:rsid w:val="006D0D4E"/>
    <w:rsid w:val="006D2393"/>
    <w:rsid w:val="006E5065"/>
    <w:rsid w:val="006E6AA5"/>
    <w:rsid w:val="006F424E"/>
    <w:rsid w:val="006F4FC2"/>
    <w:rsid w:val="006F628A"/>
    <w:rsid w:val="0070394D"/>
    <w:rsid w:val="00705ED6"/>
    <w:rsid w:val="007123B4"/>
    <w:rsid w:val="0071718F"/>
    <w:rsid w:val="007301CC"/>
    <w:rsid w:val="007305E2"/>
    <w:rsid w:val="00761422"/>
    <w:rsid w:val="00762FCC"/>
    <w:rsid w:val="007655E3"/>
    <w:rsid w:val="00782FC0"/>
    <w:rsid w:val="007947A8"/>
    <w:rsid w:val="007B56EA"/>
    <w:rsid w:val="007B6F09"/>
    <w:rsid w:val="007D39E0"/>
    <w:rsid w:val="007F79E8"/>
    <w:rsid w:val="00802F1E"/>
    <w:rsid w:val="00807799"/>
    <w:rsid w:val="00816ECA"/>
    <w:rsid w:val="00817E68"/>
    <w:rsid w:val="00826B9D"/>
    <w:rsid w:val="00833CB8"/>
    <w:rsid w:val="008515D3"/>
    <w:rsid w:val="00884772"/>
    <w:rsid w:val="008A5503"/>
    <w:rsid w:val="008B00DF"/>
    <w:rsid w:val="008B4FEB"/>
    <w:rsid w:val="008C37A7"/>
    <w:rsid w:val="008D799D"/>
    <w:rsid w:val="008E1985"/>
    <w:rsid w:val="008F0EF0"/>
    <w:rsid w:val="0090248F"/>
    <w:rsid w:val="009074DF"/>
    <w:rsid w:val="009144BB"/>
    <w:rsid w:val="0092242C"/>
    <w:rsid w:val="00930CA4"/>
    <w:rsid w:val="00934E9A"/>
    <w:rsid w:val="00950710"/>
    <w:rsid w:val="009556AE"/>
    <w:rsid w:val="00956E7F"/>
    <w:rsid w:val="00966CD2"/>
    <w:rsid w:val="00974C4F"/>
    <w:rsid w:val="00986D64"/>
    <w:rsid w:val="009A27A1"/>
    <w:rsid w:val="009B19CB"/>
    <w:rsid w:val="009C48E9"/>
    <w:rsid w:val="009C7A3E"/>
    <w:rsid w:val="009F72EF"/>
    <w:rsid w:val="00A05EF7"/>
    <w:rsid w:val="00A13E99"/>
    <w:rsid w:val="00A22E03"/>
    <w:rsid w:val="00A23955"/>
    <w:rsid w:val="00A315F7"/>
    <w:rsid w:val="00A4099A"/>
    <w:rsid w:val="00A41959"/>
    <w:rsid w:val="00A44DF3"/>
    <w:rsid w:val="00A65EAE"/>
    <w:rsid w:val="00A65F5C"/>
    <w:rsid w:val="00A7005F"/>
    <w:rsid w:val="00A8223B"/>
    <w:rsid w:val="00AB414A"/>
    <w:rsid w:val="00AC7E37"/>
    <w:rsid w:val="00AD09B2"/>
    <w:rsid w:val="00AD270B"/>
    <w:rsid w:val="00AF2926"/>
    <w:rsid w:val="00AF32DF"/>
    <w:rsid w:val="00B00AFA"/>
    <w:rsid w:val="00B05341"/>
    <w:rsid w:val="00B075DF"/>
    <w:rsid w:val="00B273A3"/>
    <w:rsid w:val="00B3019E"/>
    <w:rsid w:val="00B3103E"/>
    <w:rsid w:val="00B34D93"/>
    <w:rsid w:val="00B3622D"/>
    <w:rsid w:val="00B43B82"/>
    <w:rsid w:val="00B456CA"/>
    <w:rsid w:val="00B91072"/>
    <w:rsid w:val="00B9259E"/>
    <w:rsid w:val="00B93153"/>
    <w:rsid w:val="00B93446"/>
    <w:rsid w:val="00BA60D2"/>
    <w:rsid w:val="00BC133A"/>
    <w:rsid w:val="00BC6255"/>
    <w:rsid w:val="00BC7410"/>
    <w:rsid w:val="00BF3A0D"/>
    <w:rsid w:val="00BF7213"/>
    <w:rsid w:val="00C143E5"/>
    <w:rsid w:val="00C208FD"/>
    <w:rsid w:val="00C20A55"/>
    <w:rsid w:val="00C43C6F"/>
    <w:rsid w:val="00C52685"/>
    <w:rsid w:val="00C5314C"/>
    <w:rsid w:val="00C53D14"/>
    <w:rsid w:val="00C915E6"/>
    <w:rsid w:val="00C9192D"/>
    <w:rsid w:val="00C95672"/>
    <w:rsid w:val="00C96DE8"/>
    <w:rsid w:val="00C973AB"/>
    <w:rsid w:val="00CA4DE9"/>
    <w:rsid w:val="00CB04CA"/>
    <w:rsid w:val="00CB4FBB"/>
    <w:rsid w:val="00CD18C2"/>
    <w:rsid w:val="00CE0BEB"/>
    <w:rsid w:val="00D01B2F"/>
    <w:rsid w:val="00D03E76"/>
    <w:rsid w:val="00D04357"/>
    <w:rsid w:val="00D244E5"/>
    <w:rsid w:val="00D35AC6"/>
    <w:rsid w:val="00D45FD6"/>
    <w:rsid w:val="00D52F61"/>
    <w:rsid w:val="00D61875"/>
    <w:rsid w:val="00D6344B"/>
    <w:rsid w:val="00D71D48"/>
    <w:rsid w:val="00D803E4"/>
    <w:rsid w:val="00D85005"/>
    <w:rsid w:val="00D92646"/>
    <w:rsid w:val="00D92E70"/>
    <w:rsid w:val="00DB4115"/>
    <w:rsid w:val="00DB5D10"/>
    <w:rsid w:val="00DB643C"/>
    <w:rsid w:val="00DB74B4"/>
    <w:rsid w:val="00DC22AA"/>
    <w:rsid w:val="00E145CE"/>
    <w:rsid w:val="00E209D0"/>
    <w:rsid w:val="00E31AB2"/>
    <w:rsid w:val="00E340EE"/>
    <w:rsid w:val="00E45BB9"/>
    <w:rsid w:val="00E4678B"/>
    <w:rsid w:val="00E53B02"/>
    <w:rsid w:val="00E626AD"/>
    <w:rsid w:val="00E73AD3"/>
    <w:rsid w:val="00E81D49"/>
    <w:rsid w:val="00E81D92"/>
    <w:rsid w:val="00E9070D"/>
    <w:rsid w:val="00E916FB"/>
    <w:rsid w:val="00EB5064"/>
    <w:rsid w:val="00EC0524"/>
    <w:rsid w:val="00EC753B"/>
    <w:rsid w:val="00EF2B01"/>
    <w:rsid w:val="00F03A46"/>
    <w:rsid w:val="00F050C8"/>
    <w:rsid w:val="00F06BE7"/>
    <w:rsid w:val="00F3511A"/>
    <w:rsid w:val="00F357E0"/>
    <w:rsid w:val="00F4117C"/>
    <w:rsid w:val="00F41C59"/>
    <w:rsid w:val="00F41D90"/>
    <w:rsid w:val="00F433CD"/>
    <w:rsid w:val="00F44848"/>
    <w:rsid w:val="00F61965"/>
    <w:rsid w:val="00F6536E"/>
    <w:rsid w:val="00F664F8"/>
    <w:rsid w:val="00F86BF8"/>
    <w:rsid w:val="00FA1A1C"/>
    <w:rsid w:val="00FA64DD"/>
    <w:rsid w:val="00FB5B29"/>
    <w:rsid w:val="00FC288B"/>
    <w:rsid w:val="00FD710C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B90AA"/>
  <w15:chartTrackingRefBased/>
  <w15:docId w15:val="{1B5BB854-8DCD-480B-B2A1-5A7C2A8D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pleterracecondo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pleterracecondo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3\AppData\Local\Packages\Microsoft.Office.Desktop_8wekyb3d8bbwe\LocalCache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9B4B0831674E8E9216F2FB493E4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8B35D-AB25-4D9A-85C5-D273DCD055C4}"/>
      </w:docPartPr>
      <w:docPartBody>
        <w:p w:rsidR="008877FD" w:rsidRDefault="008877FD">
          <w:pPr>
            <w:pStyle w:val="0B9B4B0831674E8E9216F2FB493E4E65"/>
          </w:pPr>
          <w:r>
            <w:t>Summarize the discussion for each issue, state the outcome, and assign any action items.</w:t>
          </w:r>
        </w:p>
      </w:docPartBody>
    </w:docPart>
    <w:docPart>
      <w:docPartPr>
        <w:name w:val="862FC096940D4F518AAD2B0EDBB84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34B97-E0CE-478B-8FF7-BAE311F7029D}"/>
      </w:docPartPr>
      <w:docPartBody>
        <w:p w:rsidR="008877FD" w:rsidRDefault="008877FD">
          <w:pPr>
            <w:pStyle w:val="862FC096940D4F518AAD2B0EDBB84F21"/>
          </w:pPr>
          <w:r>
            <w:t>Roundtable</w:t>
          </w:r>
        </w:p>
      </w:docPartBody>
    </w:docPart>
    <w:docPart>
      <w:docPartPr>
        <w:name w:val="7BA78043993D41D7AA168AF1D7A83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1EB46-963E-4818-86AD-DB2767A09CA0}"/>
      </w:docPartPr>
      <w:docPartBody>
        <w:p w:rsidR="008877FD" w:rsidRDefault="008877FD">
          <w:pPr>
            <w:pStyle w:val="7BA78043993D41D7AA168AF1D7A8375F"/>
          </w:pPr>
          <w:r>
            <w:t>Summarize the status of each area/department.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7FD"/>
    <w:rsid w:val="00182735"/>
    <w:rsid w:val="00424E0A"/>
    <w:rsid w:val="00426AF5"/>
    <w:rsid w:val="00435942"/>
    <w:rsid w:val="00481E22"/>
    <w:rsid w:val="00624588"/>
    <w:rsid w:val="007466AA"/>
    <w:rsid w:val="008877FD"/>
    <w:rsid w:val="00952D38"/>
    <w:rsid w:val="00BC7BFF"/>
    <w:rsid w:val="00CE3093"/>
    <w:rsid w:val="00E46651"/>
    <w:rsid w:val="00E959CC"/>
    <w:rsid w:val="00F472F6"/>
    <w:rsid w:val="00F7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6E5703C2584424BAC542231B48C9B7">
    <w:name w:val="536E5703C2584424BAC542231B48C9B7"/>
  </w:style>
  <w:style w:type="paragraph" w:customStyle="1" w:styleId="200DD1696B254331B12AE2FBE1BA314D">
    <w:name w:val="200DD1696B254331B12AE2FBE1BA314D"/>
  </w:style>
  <w:style w:type="paragraph" w:customStyle="1" w:styleId="BCBC98784301402DBDD7048AA84DDA24">
    <w:name w:val="BCBC98784301402DBDD7048AA84DDA24"/>
  </w:style>
  <w:style w:type="paragraph" w:customStyle="1" w:styleId="467E6F805DFD4599ADCB1F5A31A9737D">
    <w:name w:val="467E6F805DFD4599ADCB1F5A31A9737D"/>
  </w:style>
  <w:style w:type="paragraph" w:customStyle="1" w:styleId="80415D5C6C584DBF927959B8064F1674">
    <w:name w:val="80415D5C6C584DBF927959B8064F1674"/>
  </w:style>
  <w:style w:type="paragraph" w:customStyle="1" w:styleId="E3E900BD6FF44AB18808F561F213DDFF">
    <w:name w:val="E3E900BD6FF44AB18808F561F213DDFF"/>
  </w:style>
  <w:style w:type="paragraph" w:customStyle="1" w:styleId="D2438D3C2DE14842873DB1474756FA0F">
    <w:name w:val="D2438D3C2DE14842873DB1474756FA0F"/>
  </w:style>
  <w:style w:type="paragraph" w:customStyle="1" w:styleId="6D3D0F4C345E4D6CB71A0FD321DEA463">
    <w:name w:val="6D3D0F4C345E4D6CB71A0FD321DEA463"/>
  </w:style>
  <w:style w:type="paragraph" w:customStyle="1" w:styleId="D2AEFEEB6FBB476ABE22365804D132F1">
    <w:name w:val="D2AEFEEB6FBB476ABE22365804D132F1"/>
  </w:style>
  <w:style w:type="paragraph" w:customStyle="1" w:styleId="2AC9CDD0791F427C95887C177ED743A7">
    <w:name w:val="2AC9CDD0791F427C95887C177ED743A7"/>
  </w:style>
  <w:style w:type="paragraph" w:customStyle="1" w:styleId="F74534A6939B476BBB5F0467E7FC2E67">
    <w:name w:val="F74534A6939B476BBB5F0467E7FC2E67"/>
  </w:style>
  <w:style w:type="paragraph" w:customStyle="1" w:styleId="7C5F10C1016E486EB52289C44922A9E8">
    <w:name w:val="7C5F10C1016E486EB52289C44922A9E8"/>
  </w:style>
  <w:style w:type="paragraph" w:customStyle="1" w:styleId="0B9B4B0831674E8E9216F2FB493E4E65">
    <w:name w:val="0B9B4B0831674E8E9216F2FB493E4E65"/>
  </w:style>
  <w:style w:type="paragraph" w:customStyle="1" w:styleId="862FC096940D4F518AAD2B0EDBB84F21">
    <w:name w:val="862FC096940D4F518AAD2B0EDBB84F21"/>
  </w:style>
  <w:style w:type="paragraph" w:customStyle="1" w:styleId="7BA78043993D41D7AA168AF1D7A8375F">
    <w:name w:val="7BA78043993D41D7AA168AF1D7A8375F"/>
  </w:style>
  <w:style w:type="paragraph" w:customStyle="1" w:styleId="76A89F7429264299A1E90A579AE926CD">
    <w:name w:val="76A89F7429264299A1E90A579AE926CD"/>
    <w:rsid w:val="00424E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F9119-78C4-4FA5-8D41-A28342F4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gail3</dc:creator>
  <cp:keywords/>
  <dc:description/>
  <cp:lastModifiedBy>Lawrence Fine</cp:lastModifiedBy>
  <cp:revision>2</cp:revision>
  <dcterms:created xsi:type="dcterms:W3CDTF">2018-11-03T19:38:00Z</dcterms:created>
  <dcterms:modified xsi:type="dcterms:W3CDTF">2018-11-03T19:38:00Z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